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C28C" w14:textId="0FA16BA7" w:rsidR="00AA5DA8" w:rsidRDefault="00AA5DA8" w:rsidP="008F2772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28"/>
          <w:szCs w:val="28"/>
          <w:lang w:bidi="ar-E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00C2A8EB" wp14:editId="3EF4956B">
                <wp:simplePos x="0" y="0"/>
                <wp:positionH relativeFrom="column">
                  <wp:posOffset>1899920</wp:posOffset>
                </wp:positionH>
                <wp:positionV relativeFrom="paragraph">
                  <wp:posOffset>114300</wp:posOffset>
                </wp:positionV>
                <wp:extent cx="2400300" cy="10382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B7C4A" w14:textId="77777777" w:rsidR="00174704" w:rsidRPr="00887AB4" w:rsidRDefault="00174704" w:rsidP="00174704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87A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الموافقة على </w:t>
                            </w:r>
                            <w:r w:rsidRPr="00887AB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</w:t>
                            </w:r>
                            <w:r w:rsidRPr="00887A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نقل</w:t>
                            </w:r>
                          </w:p>
                          <w:p w14:paraId="712C0603" w14:textId="149F5FCE" w:rsidR="00174704" w:rsidRPr="00887AB4" w:rsidRDefault="00174704" w:rsidP="00174704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87AB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(مواد نووية / سليكات زركونيوم) </w:t>
                            </w:r>
                          </w:p>
                          <w:p w14:paraId="12602198" w14:textId="77777777" w:rsidR="00AA5DA8" w:rsidRPr="00887AB4" w:rsidRDefault="00AA5DA8" w:rsidP="00E05F5C">
                            <w:pPr>
                              <w:bidi/>
                              <w:spacing w:line="30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87A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مسلسل رقم:</w:t>
                            </w:r>
                          </w:p>
                          <w:p w14:paraId="0CF5797F" w14:textId="77777777" w:rsidR="00AA5DA8" w:rsidRPr="00887AB4" w:rsidRDefault="00AA5DA8" w:rsidP="00E05F5C">
                            <w:pPr>
                              <w:bidi/>
                              <w:spacing w:before="120" w:line="300" w:lineRule="exact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887A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التاريخ:  </w:t>
                            </w:r>
                            <w:r w:rsidRPr="00887A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 xml:space="preserve">  </w:t>
                            </w:r>
                            <w:r w:rsidRPr="00887A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/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2A8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9.6pt;margin-top:9pt;width:189pt;height:81.7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" strokecolor="white [3212]">
                <v:textbox>
                  <w:txbxContent>
                    <w:p w14:paraId="3B8B7C4A" w14:textId="77777777" w:rsidR="00174704" w:rsidRPr="00887AB4" w:rsidRDefault="00174704" w:rsidP="00174704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887AB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الموافقة على </w:t>
                      </w:r>
                      <w:r w:rsidRPr="00887AB4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 w:rsidRPr="00887AB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نقل</w:t>
                      </w:r>
                    </w:p>
                    <w:p w14:paraId="712C0603" w14:textId="149F5FCE" w:rsidR="00174704" w:rsidRPr="00887AB4" w:rsidRDefault="00174704" w:rsidP="00174704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EG"/>
                        </w:rPr>
                      </w:pPr>
                      <w:r w:rsidRPr="00887AB4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EG"/>
                        </w:rPr>
                        <w:t xml:space="preserve">(مواد نووية / سليكات زركونيوم) </w:t>
                      </w:r>
                    </w:p>
                    <w:p w14:paraId="12602198" w14:textId="77777777" w:rsidR="00AA5DA8" w:rsidRPr="00887AB4" w:rsidRDefault="00AA5DA8" w:rsidP="00E05F5C">
                      <w:pPr>
                        <w:bidi/>
                        <w:spacing w:line="30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887AB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مسلسل رقم:</w:t>
                      </w:r>
                    </w:p>
                    <w:p w14:paraId="0CF5797F" w14:textId="77777777" w:rsidR="00AA5DA8" w:rsidRPr="00887AB4" w:rsidRDefault="00AA5DA8" w:rsidP="00E05F5C">
                      <w:pPr>
                        <w:bidi/>
                        <w:spacing w:before="120" w:line="300" w:lineRule="exact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887AB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التاريخ:  </w:t>
                      </w:r>
                      <w:r w:rsidRPr="00887AB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EG"/>
                        </w:rPr>
                        <w:t xml:space="preserve">  </w:t>
                      </w:r>
                      <w:r w:rsidRPr="00887AB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/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72785C55" w14:textId="77777777" w:rsidR="00AA5DA8" w:rsidRDefault="00AA5DA8" w:rsidP="008F2772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14:paraId="0E7B233D" w14:textId="77777777" w:rsidR="00AA5DA8" w:rsidRDefault="00AA5DA8" w:rsidP="008F2772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36"/>
          <w:szCs w:val="36"/>
          <w:rtl/>
        </w:rPr>
      </w:pPr>
    </w:p>
    <w:p w14:paraId="2503A677" w14:textId="77777777" w:rsidR="00AA5DA8" w:rsidRDefault="00AA5DA8" w:rsidP="008F2772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36"/>
          <w:szCs w:val="36"/>
          <w:rtl/>
        </w:rPr>
      </w:pPr>
    </w:p>
    <w:p w14:paraId="1815EBC4" w14:textId="77777777" w:rsidR="00AA5DA8" w:rsidRDefault="00AA5DA8" w:rsidP="008F2772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36"/>
          <w:szCs w:val="36"/>
          <w:rtl/>
        </w:rPr>
      </w:pPr>
    </w:p>
    <w:p w14:paraId="757241FE" w14:textId="77777777" w:rsidR="001D3C25" w:rsidRDefault="001D3C25" w:rsidP="008F2772">
      <w:pPr>
        <w:tabs>
          <w:tab w:val="left" w:pos="199"/>
        </w:tabs>
        <w:bidi/>
        <w:spacing w:before="120"/>
        <w:jc w:val="both"/>
        <w:rPr>
          <w:rFonts w:cs="Simplified Arabic"/>
          <w:b/>
          <w:bCs/>
          <w:sz w:val="28"/>
          <w:szCs w:val="28"/>
          <w:rtl/>
          <w:lang w:bidi="ar-EG"/>
        </w:rPr>
      </w:pPr>
    </w:p>
    <w:p w14:paraId="5BB6323B" w14:textId="638B645B" w:rsidR="00536A86" w:rsidRPr="00887AB4" w:rsidRDefault="00536A86" w:rsidP="008F2772">
      <w:pPr>
        <w:tabs>
          <w:tab w:val="left" w:pos="199"/>
        </w:tabs>
        <w:bidi/>
        <w:ind w:left="4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يصرح بنقل </w:t>
      </w:r>
      <w:r w:rsidR="001D3C25"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مادة نووية</w:t>
      </w:r>
      <w:r w:rsidR="004F2F84"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1D3C25"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/</w:t>
      </w:r>
      <w:r w:rsidR="004F2F84"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سليكات زركونيوم</w:t>
      </w:r>
      <w:r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174704"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تحت مسئولية:</w:t>
      </w:r>
      <w:r w:rsidR="00174704" w:rsidRPr="00887AB4">
        <w:rPr>
          <w:rFonts w:asciiTheme="majorBidi" w:hAnsiTheme="majorBidi" w:cstheme="majorBidi"/>
          <w:b/>
          <w:bCs/>
          <w:sz w:val="28"/>
          <w:szCs w:val="28"/>
          <w:lang w:bidi="ar-EG"/>
        </w:rPr>
        <w:tab/>
      </w:r>
      <w:r w:rsidR="00174704"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.......اس</w:t>
      </w:r>
      <w:r w:rsidR="00A760B0"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</w:t>
      </w:r>
      <w:r w:rsidR="00174704"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الجهة........... </w:t>
      </w:r>
      <w:r w:rsidRPr="00887AB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وفقاُ للبيانات التالية: </w:t>
      </w:r>
    </w:p>
    <w:tbl>
      <w:tblPr>
        <w:bidiVisual/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410"/>
        <w:gridCol w:w="2126"/>
        <w:gridCol w:w="2603"/>
      </w:tblGrid>
      <w:tr w:rsidR="001D3C25" w:rsidRPr="00887AB4" w14:paraId="24269296" w14:textId="77777777" w:rsidTr="008F2772">
        <w:tc>
          <w:tcPr>
            <w:tcW w:w="2469" w:type="dxa"/>
            <w:shd w:val="clear" w:color="auto" w:fill="auto"/>
          </w:tcPr>
          <w:p w14:paraId="04CBFC99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bookmarkStart w:id="0" w:name="_Hlk173931211"/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اسم المادة</w:t>
            </w:r>
          </w:p>
        </w:tc>
        <w:tc>
          <w:tcPr>
            <w:tcW w:w="7139" w:type="dxa"/>
            <w:gridSpan w:val="3"/>
            <w:shd w:val="clear" w:color="auto" w:fill="auto"/>
          </w:tcPr>
          <w:p w14:paraId="20A63AB2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1D3C25" w:rsidRPr="00887AB4" w14:paraId="1AC4EE8D" w14:textId="77777777" w:rsidTr="008F2772">
        <w:tc>
          <w:tcPr>
            <w:tcW w:w="2469" w:type="dxa"/>
            <w:shd w:val="clear" w:color="auto" w:fill="auto"/>
          </w:tcPr>
          <w:p w14:paraId="76D248C0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العدد</w:t>
            </w: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lang w:bidi="ar-EG"/>
              </w:rPr>
              <w:t xml:space="preserve"> </w:t>
            </w: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ووحدة القياس</w:t>
            </w:r>
          </w:p>
        </w:tc>
        <w:tc>
          <w:tcPr>
            <w:tcW w:w="2410" w:type="dxa"/>
            <w:shd w:val="clear" w:color="auto" w:fill="auto"/>
          </w:tcPr>
          <w:p w14:paraId="7C3DD9CB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126" w:type="dxa"/>
            <w:shd w:val="clear" w:color="auto" w:fill="auto"/>
          </w:tcPr>
          <w:p w14:paraId="6BD93E40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رقم المسلسل (إن وجد)</w:t>
            </w:r>
          </w:p>
        </w:tc>
        <w:tc>
          <w:tcPr>
            <w:tcW w:w="2603" w:type="dxa"/>
            <w:shd w:val="clear" w:color="auto" w:fill="auto"/>
          </w:tcPr>
          <w:p w14:paraId="083600AF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1D3C25" w:rsidRPr="00887AB4" w14:paraId="5794303E" w14:textId="77777777" w:rsidTr="008F2772">
        <w:tc>
          <w:tcPr>
            <w:tcW w:w="2469" w:type="dxa"/>
            <w:shd w:val="clear" w:color="auto" w:fill="auto"/>
          </w:tcPr>
          <w:p w14:paraId="10005AD0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الكمية/الوزن</w:t>
            </w:r>
          </w:p>
        </w:tc>
        <w:tc>
          <w:tcPr>
            <w:tcW w:w="2410" w:type="dxa"/>
            <w:shd w:val="clear" w:color="auto" w:fill="auto"/>
          </w:tcPr>
          <w:p w14:paraId="78A88AE4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126" w:type="dxa"/>
            <w:shd w:val="clear" w:color="auto" w:fill="auto"/>
          </w:tcPr>
          <w:p w14:paraId="74E548E8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معدل الجرعة الإشعاعية</w:t>
            </w:r>
          </w:p>
        </w:tc>
        <w:tc>
          <w:tcPr>
            <w:tcW w:w="2603" w:type="dxa"/>
            <w:shd w:val="clear" w:color="auto" w:fill="auto"/>
          </w:tcPr>
          <w:p w14:paraId="1B2AE4B2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1D3C25" w:rsidRPr="00887AB4" w14:paraId="15D37D17" w14:textId="77777777" w:rsidTr="008F2772">
        <w:tc>
          <w:tcPr>
            <w:tcW w:w="2469" w:type="dxa"/>
            <w:shd w:val="clear" w:color="auto" w:fill="auto"/>
          </w:tcPr>
          <w:p w14:paraId="6B0BA179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الحالة الفيزيائية</w:t>
            </w:r>
          </w:p>
        </w:tc>
        <w:tc>
          <w:tcPr>
            <w:tcW w:w="2410" w:type="dxa"/>
            <w:shd w:val="clear" w:color="auto" w:fill="auto"/>
          </w:tcPr>
          <w:p w14:paraId="383E8ED3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126" w:type="dxa"/>
            <w:shd w:val="clear" w:color="auto" w:fill="auto"/>
          </w:tcPr>
          <w:p w14:paraId="52FA15D5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التركيب الكيميائى</w:t>
            </w:r>
          </w:p>
        </w:tc>
        <w:tc>
          <w:tcPr>
            <w:tcW w:w="2603" w:type="dxa"/>
            <w:shd w:val="clear" w:color="auto" w:fill="auto"/>
          </w:tcPr>
          <w:p w14:paraId="5F247CC5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 xml:space="preserve"> </w:t>
            </w:r>
          </w:p>
        </w:tc>
      </w:tr>
      <w:tr w:rsidR="001D3C25" w:rsidRPr="00887AB4" w14:paraId="77843607" w14:textId="77777777" w:rsidTr="008F2772">
        <w:tc>
          <w:tcPr>
            <w:tcW w:w="2469" w:type="dxa"/>
            <w:shd w:val="clear" w:color="auto" w:fill="auto"/>
          </w:tcPr>
          <w:p w14:paraId="6D72A7EE" w14:textId="77777777" w:rsidR="001D3C25" w:rsidRPr="00887AB4" w:rsidRDefault="001D3C25" w:rsidP="008F2772">
            <w:pPr>
              <w:bidi/>
              <w:spacing w:line="180" w:lineRule="auto"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تركيز النويدات المشعة</w:t>
            </w:r>
          </w:p>
          <w:p w14:paraId="62A147BA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 xml:space="preserve">(في حالة سيليكات الزركونيوم)  </w:t>
            </w:r>
          </w:p>
        </w:tc>
        <w:tc>
          <w:tcPr>
            <w:tcW w:w="2410" w:type="dxa"/>
            <w:shd w:val="clear" w:color="auto" w:fill="auto"/>
          </w:tcPr>
          <w:p w14:paraId="6049848F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126" w:type="dxa"/>
            <w:shd w:val="clear" w:color="auto" w:fill="auto"/>
          </w:tcPr>
          <w:p w14:paraId="7F6F418E" w14:textId="77777777" w:rsidR="001D3C25" w:rsidRPr="00887AB4" w:rsidRDefault="001D3C25" w:rsidP="008F2772">
            <w:pPr>
              <w:bidi/>
              <w:spacing w:line="180" w:lineRule="auto"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نسبة الاثراء</w:t>
            </w:r>
          </w:p>
          <w:p w14:paraId="6A32DC18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(في حالة اليورانيوم)</w:t>
            </w:r>
          </w:p>
        </w:tc>
        <w:tc>
          <w:tcPr>
            <w:tcW w:w="2603" w:type="dxa"/>
            <w:shd w:val="clear" w:color="auto" w:fill="auto"/>
          </w:tcPr>
          <w:p w14:paraId="3C327A22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1D3C25" w:rsidRPr="00887AB4" w14:paraId="1217821C" w14:textId="77777777" w:rsidTr="008F2772">
        <w:tc>
          <w:tcPr>
            <w:tcW w:w="2469" w:type="dxa"/>
            <w:shd w:val="clear" w:color="auto" w:fill="auto"/>
          </w:tcPr>
          <w:p w14:paraId="261995EB" w14:textId="77777777" w:rsidR="001D3C25" w:rsidRPr="00887AB4" w:rsidRDefault="001D3C25" w:rsidP="008F2772">
            <w:pPr>
              <w:tabs>
                <w:tab w:val="left" w:pos="199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  <w:t>المادة المصنوع منها الحاوية</w:t>
            </w:r>
          </w:p>
        </w:tc>
        <w:tc>
          <w:tcPr>
            <w:tcW w:w="7139" w:type="dxa"/>
            <w:gridSpan w:val="3"/>
            <w:shd w:val="clear" w:color="auto" w:fill="auto"/>
          </w:tcPr>
          <w:p w14:paraId="3E991716" w14:textId="77777777" w:rsidR="001D3C25" w:rsidRPr="00887AB4" w:rsidRDefault="001D3C25" w:rsidP="008F2772">
            <w:pPr>
              <w:bidi/>
              <w:spacing w:line="180" w:lineRule="auto"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</w:tbl>
    <w:bookmarkEnd w:id="0"/>
    <w:p w14:paraId="52BF0B0D" w14:textId="7FC0A8C7" w:rsidR="00AA5DA8" w:rsidRPr="00887AB4" w:rsidRDefault="00AA5DA8" w:rsidP="008F2772">
      <w:pPr>
        <w:tabs>
          <w:tab w:val="left" w:pos="199"/>
        </w:tabs>
        <w:bidi/>
        <w:jc w:val="both"/>
        <w:rPr>
          <w:rFonts w:asciiTheme="majorBidi" w:hAnsiTheme="majorBidi" w:cstheme="majorBidi"/>
          <w:b/>
          <w:bCs/>
          <w:szCs w:val="24"/>
          <w:lang w:bidi="ar-EG"/>
        </w:rPr>
      </w:pP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سيتم النقل تحت اشراف خبير /</w:t>
      </w:r>
      <w:r w:rsidR="00174704"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</w:t>
      </w: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مسئول الوقاية   </w:t>
      </w:r>
    </w:p>
    <w:p w14:paraId="0617C2F3" w14:textId="77777777" w:rsidR="00AA5DA8" w:rsidRPr="00887AB4" w:rsidRDefault="00AA5DA8" w:rsidP="008F2772">
      <w:pPr>
        <w:tabs>
          <w:tab w:val="left" w:pos="199"/>
        </w:tabs>
        <w:bidi/>
        <w:spacing w:line="300" w:lineRule="exact"/>
        <w:jc w:val="both"/>
        <w:rPr>
          <w:rFonts w:asciiTheme="majorBidi" w:hAnsiTheme="majorBidi" w:cstheme="majorBidi"/>
          <w:szCs w:val="24"/>
          <w:rtl/>
          <w:lang w:bidi="ar-EG"/>
        </w:rPr>
      </w:pP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الاسم:        </w:t>
      </w:r>
      <w:r w:rsidRPr="00887AB4">
        <w:rPr>
          <w:rFonts w:asciiTheme="majorBidi" w:hAnsiTheme="majorBidi" w:cstheme="majorBidi"/>
          <w:b/>
          <w:bCs/>
          <w:szCs w:val="24"/>
          <w:lang w:bidi="ar-EG"/>
        </w:rPr>
        <w:t xml:space="preserve">                        </w:t>
      </w: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ترخيص رقم :   </w:t>
      </w:r>
      <w:r w:rsidRPr="00887AB4">
        <w:rPr>
          <w:rFonts w:asciiTheme="majorBidi" w:hAnsiTheme="majorBidi" w:cstheme="majorBidi"/>
          <w:b/>
          <w:bCs/>
          <w:szCs w:val="24"/>
          <w:lang w:bidi="ar-EG"/>
        </w:rPr>
        <w:t xml:space="preserve">                                        </w:t>
      </w: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بتاريخ : </w:t>
      </w:r>
    </w:p>
    <w:p w14:paraId="589E93DB" w14:textId="5D4F7987" w:rsidR="00AA5DA8" w:rsidRPr="00887AB4" w:rsidRDefault="00AA5DA8" w:rsidP="008F2772">
      <w:pPr>
        <w:tabs>
          <w:tab w:val="left" w:pos="199"/>
        </w:tabs>
        <w:bidi/>
        <w:spacing w:after="120" w:line="360" w:lineRule="exact"/>
        <w:jc w:val="both"/>
        <w:rPr>
          <w:rFonts w:asciiTheme="majorBidi" w:hAnsiTheme="majorBidi" w:cstheme="majorBidi"/>
          <w:b/>
          <w:bCs/>
          <w:szCs w:val="24"/>
          <w:lang w:bidi="ar-EG"/>
        </w:rPr>
      </w:pP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بيانات </w:t>
      </w:r>
      <w:r w:rsidR="00536A86"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السيارات </w:t>
      </w:r>
      <w:r w:rsidR="003E2214"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المستخدمة فى</w:t>
      </w:r>
      <w:r w:rsidR="00536A86"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</w:t>
      </w: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النقل:</w:t>
      </w:r>
    </w:p>
    <w:tbl>
      <w:tblPr>
        <w:bidiVisual/>
        <w:tblW w:w="9593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6"/>
        <w:gridCol w:w="3189"/>
        <w:gridCol w:w="2126"/>
        <w:gridCol w:w="2552"/>
      </w:tblGrid>
      <w:tr w:rsidR="00AA5DA8" w:rsidRPr="00887AB4" w14:paraId="6C67AFD3" w14:textId="77777777" w:rsidTr="008F2772">
        <w:tc>
          <w:tcPr>
            <w:tcW w:w="4915" w:type="dxa"/>
            <w:gridSpan w:val="2"/>
            <w:hideMark/>
          </w:tcPr>
          <w:p w14:paraId="569B1F82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السيارة الأساسية</w:t>
            </w:r>
          </w:p>
        </w:tc>
        <w:tc>
          <w:tcPr>
            <w:tcW w:w="4678" w:type="dxa"/>
            <w:gridSpan w:val="2"/>
            <w:hideMark/>
          </w:tcPr>
          <w:p w14:paraId="1814AE19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السيارة البديلة</w:t>
            </w:r>
          </w:p>
        </w:tc>
      </w:tr>
      <w:tr w:rsidR="00AA5DA8" w:rsidRPr="00887AB4" w14:paraId="2B59AF85" w14:textId="77777777" w:rsidTr="008F2772">
        <w:tc>
          <w:tcPr>
            <w:tcW w:w="1726" w:type="dxa"/>
            <w:hideMark/>
          </w:tcPr>
          <w:p w14:paraId="60D11B13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سيارة نقل رقم:</w:t>
            </w:r>
          </w:p>
        </w:tc>
        <w:tc>
          <w:tcPr>
            <w:tcW w:w="3189" w:type="dxa"/>
          </w:tcPr>
          <w:p w14:paraId="5108979F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2126" w:type="dxa"/>
            <w:hideMark/>
          </w:tcPr>
          <w:p w14:paraId="51AD81EE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سيارة نقل رقم:</w:t>
            </w:r>
          </w:p>
        </w:tc>
        <w:tc>
          <w:tcPr>
            <w:tcW w:w="2552" w:type="dxa"/>
          </w:tcPr>
          <w:p w14:paraId="085E7922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AA5DA8" w:rsidRPr="00887AB4" w14:paraId="78E0C9E1" w14:textId="77777777" w:rsidTr="008F2772">
        <w:tc>
          <w:tcPr>
            <w:tcW w:w="1726" w:type="dxa"/>
            <w:hideMark/>
          </w:tcPr>
          <w:p w14:paraId="2AAF5490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قيادة السائق:</w:t>
            </w:r>
          </w:p>
        </w:tc>
        <w:tc>
          <w:tcPr>
            <w:tcW w:w="3189" w:type="dxa"/>
          </w:tcPr>
          <w:p w14:paraId="234BEA96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126" w:type="dxa"/>
            <w:hideMark/>
          </w:tcPr>
          <w:p w14:paraId="327340E7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 xml:space="preserve">قيادة السائق:  </w:t>
            </w:r>
          </w:p>
        </w:tc>
        <w:tc>
          <w:tcPr>
            <w:tcW w:w="2552" w:type="dxa"/>
          </w:tcPr>
          <w:p w14:paraId="0A8DB18B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AA5DA8" w:rsidRPr="00887AB4" w14:paraId="079FEDC8" w14:textId="77777777" w:rsidTr="008F2772">
        <w:tc>
          <w:tcPr>
            <w:tcW w:w="1726" w:type="dxa"/>
            <w:hideMark/>
          </w:tcPr>
          <w:p w14:paraId="62ADB944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رقم رخصة السائق:</w:t>
            </w:r>
          </w:p>
        </w:tc>
        <w:tc>
          <w:tcPr>
            <w:tcW w:w="3189" w:type="dxa"/>
          </w:tcPr>
          <w:p w14:paraId="3DA961B6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126" w:type="dxa"/>
            <w:hideMark/>
          </w:tcPr>
          <w:p w14:paraId="26164E32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 xml:space="preserve">رقم رخصة السائق:  </w:t>
            </w:r>
          </w:p>
        </w:tc>
        <w:tc>
          <w:tcPr>
            <w:tcW w:w="2552" w:type="dxa"/>
          </w:tcPr>
          <w:p w14:paraId="40C2AE27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AA5DA8" w:rsidRPr="00887AB4" w14:paraId="54E556A7" w14:textId="77777777" w:rsidTr="008F2772">
        <w:tc>
          <w:tcPr>
            <w:tcW w:w="1726" w:type="dxa"/>
            <w:hideMark/>
          </w:tcPr>
          <w:p w14:paraId="1D71BC71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رقم تليفون السائق</w:t>
            </w:r>
          </w:p>
        </w:tc>
        <w:tc>
          <w:tcPr>
            <w:tcW w:w="3189" w:type="dxa"/>
          </w:tcPr>
          <w:p w14:paraId="2F570A07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126" w:type="dxa"/>
            <w:hideMark/>
          </w:tcPr>
          <w:p w14:paraId="39287341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 xml:space="preserve">رقم تليفون السائق </w:t>
            </w:r>
          </w:p>
        </w:tc>
        <w:tc>
          <w:tcPr>
            <w:tcW w:w="2552" w:type="dxa"/>
          </w:tcPr>
          <w:p w14:paraId="5FDA4DBE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</w:tbl>
    <w:p w14:paraId="7BFD900C" w14:textId="6412DDCE" w:rsidR="0091138F" w:rsidRPr="00887AB4" w:rsidRDefault="00AA5DA8" w:rsidP="008F2772">
      <w:pPr>
        <w:tabs>
          <w:tab w:val="left" w:pos="199"/>
        </w:tabs>
        <w:bidi/>
        <w:jc w:val="both"/>
        <w:rPr>
          <w:rFonts w:asciiTheme="majorBidi" w:hAnsiTheme="majorBidi" w:cstheme="majorBidi"/>
          <w:b/>
          <w:bCs/>
          <w:szCs w:val="24"/>
          <w:rtl/>
          <w:lang w:bidi="ar-EG"/>
        </w:rPr>
      </w:pP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أسماء المرافقين للمصادر الإشعاعية:</w:t>
      </w:r>
    </w:p>
    <w:tbl>
      <w:tblPr>
        <w:bidiVisual/>
        <w:tblW w:w="9548" w:type="dxa"/>
        <w:tblInd w:w="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9"/>
        <w:gridCol w:w="1701"/>
        <w:gridCol w:w="2126"/>
        <w:gridCol w:w="2552"/>
      </w:tblGrid>
      <w:tr w:rsidR="00AA5DA8" w:rsidRPr="00887AB4" w14:paraId="08A46747" w14:textId="77777777" w:rsidTr="008F2772">
        <w:trPr>
          <w:trHeight w:val="393"/>
        </w:trPr>
        <w:tc>
          <w:tcPr>
            <w:tcW w:w="31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DD6A6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الاسم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07C30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رقم تليفون المحمول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92E22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رقم الترخيص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E5B8906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تاريخ الترخيص الشخصي</w:t>
            </w:r>
          </w:p>
        </w:tc>
      </w:tr>
      <w:tr w:rsidR="00AA5DA8" w:rsidRPr="00887AB4" w14:paraId="172B04C8" w14:textId="77777777" w:rsidTr="008F2772">
        <w:trPr>
          <w:trHeight w:val="374"/>
        </w:trPr>
        <w:tc>
          <w:tcPr>
            <w:tcW w:w="31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1AB5D5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7834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5C33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DBED4A" w14:textId="77777777" w:rsidR="00AA5DA8" w:rsidRPr="00887AB4" w:rsidRDefault="00AA5DA8" w:rsidP="008F2772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</w:tr>
    </w:tbl>
    <w:p w14:paraId="19C84F15" w14:textId="42D42155" w:rsidR="0091138F" w:rsidRPr="00887AB4" w:rsidRDefault="00AA5DA8" w:rsidP="008F2772">
      <w:pPr>
        <w:tabs>
          <w:tab w:val="left" w:pos="199"/>
        </w:tabs>
        <w:bidi/>
        <w:jc w:val="both"/>
        <w:rPr>
          <w:rFonts w:asciiTheme="majorBidi" w:hAnsiTheme="majorBidi" w:cstheme="majorBidi"/>
          <w:b/>
          <w:bCs/>
          <w:szCs w:val="24"/>
          <w:rtl/>
          <w:lang w:bidi="ar-EG"/>
        </w:rPr>
      </w:pP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بيانات التحرك:</w:t>
      </w:r>
    </w:p>
    <w:tbl>
      <w:tblPr>
        <w:bidiVisual/>
        <w:tblW w:w="9593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0"/>
        <w:gridCol w:w="1984"/>
        <w:gridCol w:w="5529"/>
      </w:tblGrid>
      <w:tr w:rsidR="00AA5DA8" w:rsidRPr="00887AB4" w14:paraId="55B89173" w14:textId="77777777" w:rsidTr="008F2772">
        <w:trPr>
          <w:trHeight w:val="263"/>
        </w:trPr>
        <w:tc>
          <w:tcPr>
            <w:tcW w:w="20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C7758" w14:textId="77777777" w:rsidR="00AA5DA8" w:rsidRPr="00887AB4" w:rsidRDefault="00AA5DA8" w:rsidP="008F2772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تاريخ الذهاب والساعة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B46D5" w14:textId="77777777" w:rsidR="00AA5DA8" w:rsidRPr="00887AB4" w:rsidRDefault="00AA5DA8" w:rsidP="008F2772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تاريخ العودة والساعة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892762" w14:textId="77777777" w:rsidR="00AA5DA8" w:rsidRPr="00887AB4" w:rsidRDefault="00AA5DA8" w:rsidP="008F2772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خـــط الســــير</w:t>
            </w:r>
            <w:r w:rsidRPr="00887AB4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</w:t>
            </w:r>
            <w:r w:rsidRPr="00887AB4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تفصيلى</w:t>
            </w:r>
          </w:p>
        </w:tc>
      </w:tr>
      <w:tr w:rsidR="00AA5DA8" w:rsidRPr="00887AB4" w14:paraId="211FF050" w14:textId="77777777" w:rsidTr="0086381D">
        <w:trPr>
          <w:trHeight w:val="590"/>
        </w:trPr>
        <w:tc>
          <w:tcPr>
            <w:tcW w:w="20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B0C11F" w14:textId="77777777" w:rsidR="00AA5DA8" w:rsidRPr="00887AB4" w:rsidRDefault="00AA5DA8" w:rsidP="008F2772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ED7BA9" w14:textId="77777777" w:rsidR="00AA5DA8" w:rsidRPr="00887AB4" w:rsidRDefault="00AA5DA8" w:rsidP="008F2772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  <w:p w14:paraId="50ADBB1D" w14:textId="77777777" w:rsidR="00AA5DA8" w:rsidRPr="00887AB4" w:rsidRDefault="00AA5DA8" w:rsidP="008F2772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034A2" w14:textId="77777777" w:rsidR="00AA5DA8" w:rsidRPr="00887AB4" w:rsidRDefault="00AA5DA8" w:rsidP="008F2772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</w:tbl>
    <w:p w14:paraId="6152EF26" w14:textId="77777777" w:rsidR="00AA5DA8" w:rsidRPr="00887AB4" w:rsidRDefault="00AA5DA8" w:rsidP="008F2772">
      <w:pPr>
        <w:tabs>
          <w:tab w:val="left" w:pos="199"/>
        </w:tabs>
        <w:bidi/>
        <w:spacing w:line="240" w:lineRule="exact"/>
        <w:jc w:val="both"/>
        <w:rPr>
          <w:rFonts w:asciiTheme="majorBidi" w:hAnsiTheme="majorBidi" w:cstheme="majorBidi"/>
          <w:b/>
          <w:bCs/>
          <w:szCs w:val="24"/>
          <w:lang w:bidi="ar-EG"/>
        </w:rPr>
      </w:pPr>
    </w:p>
    <w:p w14:paraId="45AD6696" w14:textId="15DB0B45" w:rsidR="00AA5DA8" w:rsidRPr="00887AB4" w:rsidRDefault="00AA5DA8" w:rsidP="008F2772">
      <w:pPr>
        <w:tabs>
          <w:tab w:val="left" w:pos="199"/>
        </w:tabs>
        <w:bidi/>
        <w:spacing w:line="240" w:lineRule="exact"/>
        <w:jc w:val="both"/>
        <w:rPr>
          <w:rFonts w:asciiTheme="majorBidi" w:hAnsiTheme="majorBidi" w:cstheme="majorBidi"/>
          <w:b/>
          <w:bCs/>
          <w:szCs w:val="24"/>
          <w:rtl/>
          <w:lang w:bidi="ar-EG"/>
        </w:rPr>
      </w:pP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* أي كشط أو تعديل تعتبر الموافقة لاغية</w:t>
      </w:r>
    </w:p>
    <w:p w14:paraId="74E2D679" w14:textId="52394628" w:rsidR="00AD3684" w:rsidRPr="005F1286" w:rsidRDefault="00AD3684" w:rsidP="008F2772">
      <w:pPr>
        <w:tabs>
          <w:tab w:val="left" w:pos="199"/>
        </w:tabs>
        <w:bidi/>
        <w:spacing w:line="240" w:lineRule="exact"/>
        <w:jc w:val="both"/>
        <w:rPr>
          <w:rFonts w:cs="Simplified Arabic"/>
          <w:b/>
          <w:bCs/>
          <w:szCs w:val="24"/>
          <w:rtl/>
          <w:lang w:bidi="ar-EG"/>
        </w:rPr>
      </w:pP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* تلتزم الجهة بتطبيق كافة للوائح وإجراءات النقل الآمن والم</w:t>
      </w:r>
      <w:r w:rsidR="00174704"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أ</w:t>
      </w:r>
      <w:r w:rsidRPr="00887AB4">
        <w:rPr>
          <w:rFonts w:asciiTheme="majorBidi" w:hAnsiTheme="majorBidi" w:cstheme="majorBidi"/>
          <w:b/>
          <w:bCs/>
          <w:szCs w:val="24"/>
          <w:rtl/>
          <w:lang w:bidi="ar-EG"/>
        </w:rPr>
        <w:t>مون الصادرة عن الهيئة</w:t>
      </w:r>
    </w:p>
    <w:p w14:paraId="284563E8" w14:textId="6CEEC1B2" w:rsidR="00AA5DA8" w:rsidRPr="0091138F" w:rsidRDefault="00AA5DA8" w:rsidP="008F2772">
      <w:pPr>
        <w:bidi/>
        <w:jc w:val="both"/>
        <w:rPr>
          <w:rFonts w:asciiTheme="majorBidi" w:hAnsiTheme="majorBidi" w:cstheme="majorBidi"/>
          <w:b/>
          <w:bCs/>
          <w:szCs w:val="24"/>
          <w:lang w:bidi="ar-EG"/>
        </w:rPr>
      </w:pPr>
    </w:p>
    <w:p w14:paraId="091685D7" w14:textId="6F6363D4" w:rsidR="00AA5DA8" w:rsidRPr="0091138F" w:rsidRDefault="00AA5DA8" w:rsidP="008F2772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14:paraId="40193251" w14:textId="1E89BE7B" w:rsidR="00AA5DA8" w:rsidRPr="0091138F" w:rsidRDefault="00887AB4" w:rsidP="008F2772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91138F">
        <w:rPr>
          <w:rFonts w:asciiTheme="majorBidi" w:hAnsiTheme="majorBidi" w:cstheme="majorBidi"/>
          <w:noProof/>
          <w:szCs w:val="24"/>
          <w:lang w:bidi="ar-EG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6C0E346" wp14:editId="43E199CA">
                <wp:simplePos x="0" y="0"/>
                <wp:positionH relativeFrom="column">
                  <wp:posOffset>-194945</wp:posOffset>
                </wp:positionH>
                <wp:positionV relativeFrom="paragraph">
                  <wp:posOffset>67945</wp:posOffset>
                </wp:positionV>
                <wp:extent cx="2616200" cy="1057910"/>
                <wp:effectExtent l="0" t="0" r="0" b="88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F17E" w14:textId="5C078032" w:rsidR="00A760B0" w:rsidRDefault="00A760B0" w:rsidP="009113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نائب </w:t>
                            </w:r>
                            <w:r w:rsidR="0091138F" w:rsidRPr="0091138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رئيس </w:t>
                            </w:r>
                            <w:r w:rsidR="00D25BF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هيئة </w:t>
                            </w:r>
                          </w:p>
                          <w:p w14:paraId="19A89EF1" w14:textId="77777777" w:rsidR="0091138F" w:rsidRDefault="0091138F" w:rsidP="007A5B6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22814BF" w14:textId="64E655E2" w:rsidR="0091138F" w:rsidRPr="0091138F" w:rsidRDefault="0091138F" w:rsidP="009113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1138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أ.د </w:t>
                            </w:r>
                            <w:r w:rsidR="00A760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أسامة صديق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E346" id="Text Box 2" o:spid="_x0000_s1027" type="#_x0000_t202" style="position:absolute;left:0;text-align:left;margin-left:-15.35pt;margin-top:5.35pt;width:206pt;height:83.3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" stroked="f">
                <v:textbox>
                  <w:txbxContent>
                    <w:p w14:paraId="0A57F17E" w14:textId="5C078032" w:rsidR="00A760B0" w:rsidRDefault="00A760B0" w:rsidP="009113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نائب </w:t>
                      </w:r>
                      <w:r w:rsidR="0091138F" w:rsidRPr="0091138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رئيس </w:t>
                      </w:r>
                      <w:r w:rsidR="00D25BF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هيئة </w:t>
                      </w:r>
                    </w:p>
                    <w:p w14:paraId="19A89EF1" w14:textId="77777777" w:rsidR="0091138F" w:rsidRDefault="0091138F" w:rsidP="007A5B62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22814BF" w14:textId="64E655E2" w:rsidR="0091138F" w:rsidRPr="0091138F" w:rsidRDefault="0091138F" w:rsidP="009113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91138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أ.د </w:t>
                      </w:r>
                      <w:r w:rsidR="00A760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أسامة صديق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DA8" w:rsidRPr="0091138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     </w:t>
      </w:r>
      <w:r w:rsidR="0091138F" w:rsidRPr="0091138F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</w:t>
      </w:r>
      <w:r w:rsidR="00AA5DA8" w:rsidRPr="0091138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</w:p>
    <w:p w14:paraId="2C8197B3" w14:textId="709A65F7" w:rsidR="004607A1" w:rsidRDefault="004607A1" w:rsidP="008F2772">
      <w:pPr>
        <w:bidi/>
        <w:jc w:val="both"/>
        <w:rPr>
          <w:b/>
          <w:bCs/>
          <w:sz w:val="36"/>
          <w:szCs w:val="36"/>
          <w:lang w:bidi="ar-EG"/>
        </w:rPr>
      </w:pPr>
      <w:bookmarkStart w:id="1" w:name="_GoBack"/>
      <w:bookmarkEnd w:id="1"/>
    </w:p>
    <w:sectPr w:rsidR="004607A1" w:rsidSect="008F2772">
      <w:footerReference w:type="default" r:id="rId7"/>
      <w:headerReference w:type="first" r:id="rId8"/>
      <w:footerReference w:type="first" r:id="rId9"/>
      <w:pgSz w:w="11906" w:h="16838" w:code="9"/>
      <w:pgMar w:top="1440" w:right="1274" w:bottom="1440" w:left="1134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989E4" w14:textId="77777777" w:rsidR="00A70229" w:rsidRDefault="00A70229" w:rsidP="001D5A13">
      <w:r>
        <w:separator/>
      </w:r>
    </w:p>
  </w:endnote>
  <w:endnote w:type="continuationSeparator" w:id="0">
    <w:p w14:paraId="1E42A47D" w14:textId="77777777" w:rsidR="00A70229" w:rsidRDefault="00A70229" w:rsidP="001D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dvertising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9C1A" w14:textId="76D84BC1" w:rsidR="00AD3684" w:rsidRDefault="00AD3684">
    <w:pPr>
      <w:pStyle w:val="Footer"/>
    </w:pPr>
    <w:r w:rsidRPr="00C120DF">
      <w:rPr>
        <w:rFonts w:eastAsia="Calibri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F2219" wp14:editId="756F384E">
              <wp:simplePos x="0" y="0"/>
              <wp:positionH relativeFrom="margin">
                <wp:posOffset>-689458</wp:posOffset>
              </wp:positionH>
              <wp:positionV relativeFrom="paragraph">
                <wp:posOffset>-93497</wp:posOffset>
              </wp:positionV>
              <wp:extent cx="6868694" cy="570585"/>
              <wp:effectExtent l="0" t="0" r="0" b="127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8694" cy="570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E985" w14:textId="77777777" w:rsidR="00AD3684" w:rsidRPr="00C120DF" w:rsidRDefault="00AD3684" w:rsidP="00AD3684">
                          <w:pPr>
                            <w:pStyle w:val="Heading3"/>
                            <w:bidi/>
                            <w:spacing w:before="0"/>
                            <w:contextualSpacing/>
                            <w:jc w:val="center"/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</w:pP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>3 شارع الهدى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  <w:t>–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 xml:space="preserve"> </w:t>
                          </w:r>
                          <w:r w:rsidRPr="00C120DF">
                            <w:rPr>
                              <w:rFonts w:ascii="Adobe Arabic" w:hAnsi="Adobe Arabic" w:cs="Adobe Arabic" w:hint="cs"/>
                              <w:color w:val="1F3864"/>
                              <w:sz w:val="26"/>
                              <w:rtl/>
                            </w:rPr>
                            <w:t xml:space="preserve">المنطقة التاسعة - مدينـة 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  <w:lang w:bidi="ar-EG"/>
                            </w:rPr>
                            <w:t>نصر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  <w:t>–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>. ص.ب: 7551 ت: 22728829(202+) ف: 22740238(202+)</w:t>
                          </w:r>
                        </w:p>
                        <w:p w14:paraId="2C233F9A" w14:textId="77777777" w:rsidR="00AD3684" w:rsidRPr="00C120DF" w:rsidRDefault="00AD3684" w:rsidP="00AD3684">
                          <w:pPr>
                            <w:pStyle w:val="Heading3"/>
                            <w:spacing w:before="0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3 El Hoda St – 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lang w:bidi="ar-EG"/>
                            </w:rPr>
                            <w:t>9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vertAlign w:val="superscript"/>
                              <w:lang w:bidi="ar-EG"/>
                            </w:rPr>
                            <w:t>th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lang w:bidi="ar-EG"/>
                            </w:rPr>
                            <w:t xml:space="preserve"> district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 Nasr </w:t>
                          </w:r>
                          <w:proofErr w:type="gramStart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city .</w:t>
                          </w:r>
                          <w:proofErr w:type="gramEnd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 P.</w:t>
                          </w:r>
                          <w:proofErr w:type="gramStart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O.Box</w:t>
                          </w:r>
                          <w:proofErr w:type="gramEnd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: 7551 Fax: (+202) 22740238  Tel.:(+202) 22728829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F22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4.3pt;margin-top:-7.35pt;width:540.8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" filled="f" stroked="f">
              <v:textbox>
                <w:txbxContent>
                  <w:p w14:paraId="14F8E985" w14:textId="77777777" w:rsidR="00AD3684" w:rsidRPr="00C120DF" w:rsidRDefault="00AD3684" w:rsidP="00AD3684">
                    <w:pPr>
                      <w:pStyle w:val="Heading3"/>
                      <w:bidi/>
                      <w:spacing w:before="0"/>
                      <w:contextualSpacing/>
                      <w:jc w:val="center"/>
                      <w:rPr>
                        <w:rFonts w:ascii="Adobe Arabic" w:hAnsi="Adobe Arabic" w:cs="Adobe Arabic"/>
                        <w:color w:val="1F3864"/>
                        <w:sz w:val="26"/>
                      </w:rPr>
                    </w:pP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>3 شارع الهدى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</w:rPr>
                      <w:t>–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 xml:space="preserve"> </w:t>
                    </w:r>
                    <w:r w:rsidRPr="00C120DF">
                      <w:rPr>
                        <w:rFonts w:ascii="Adobe Arabic" w:hAnsi="Adobe Arabic" w:cs="Adobe Arabic" w:hint="cs"/>
                        <w:color w:val="1F3864"/>
                        <w:sz w:val="26"/>
                        <w:rtl/>
                      </w:rPr>
                      <w:t xml:space="preserve">المنطقة التاسعة - مدينـة 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  <w:lang w:bidi="ar-EG"/>
                      </w:rPr>
                      <w:t>نصر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</w:rPr>
                      <w:t>–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>. ص.ب: 7551 ت: 22728829(202+) ف: 22740238(202+)</w:t>
                    </w:r>
                  </w:p>
                  <w:p w14:paraId="2C233F9A" w14:textId="77777777" w:rsidR="00AD3684" w:rsidRPr="00C120DF" w:rsidRDefault="00AD3684" w:rsidP="00AD3684">
                    <w:pPr>
                      <w:pStyle w:val="Heading3"/>
                      <w:spacing w:before="0"/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1F3864"/>
                        <w:sz w:val="20"/>
                        <w:szCs w:val="20"/>
                      </w:rPr>
                    </w:pP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3 El Hoda St – 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lang w:bidi="ar-EG"/>
                      </w:rPr>
                      <w:t>9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vertAlign w:val="superscript"/>
                        <w:lang w:bidi="ar-EG"/>
                      </w:rPr>
                      <w:t>th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lang w:bidi="ar-EG"/>
                      </w:rPr>
                      <w:t xml:space="preserve"> district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 Nasr </w:t>
                    </w:r>
                    <w:proofErr w:type="gramStart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city .</w:t>
                    </w:r>
                    <w:proofErr w:type="gramEnd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 P.</w:t>
                    </w:r>
                    <w:proofErr w:type="gramStart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O.Box</w:t>
                    </w:r>
                    <w:proofErr w:type="gramEnd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: 7551 Fax: (+202) 22740238  Tel.:(+202) 22728829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206EE" w14:textId="30FF6B5D" w:rsidR="00D538E6" w:rsidRPr="00D538E6" w:rsidRDefault="000D6C77" w:rsidP="001622E8">
    <w:pPr>
      <w:pStyle w:val="Footer"/>
      <w:rPr>
        <w:caps/>
        <w:noProof/>
        <w:color w:val="000000" w:themeColor="text1"/>
      </w:rPr>
    </w:pPr>
    <w:r>
      <w:rPr>
        <w:cap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E442F0" wp14:editId="189269A4">
              <wp:simplePos x="0" y="0"/>
              <wp:positionH relativeFrom="column">
                <wp:posOffset>-42545</wp:posOffset>
              </wp:positionH>
              <wp:positionV relativeFrom="paragraph">
                <wp:posOffset>-36830</wp:posOffset>
              </wp:positionV>
              <wp:extent cx="60674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374BA8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-2.9pt" to="474.4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" strokecolor="#161616 [334]" strokeweight="1pt">
              <v:stroke joinstyle="miter"/>
            </v:line>
          </w:pict>
        </mc:Fallback>
      </mc:AlternateContent>
    </w:r>
    <w:r w:rsidR="00D538E6">
      <w:rPr>
        <w:caps/>
        <w:color w:val="000000" w:themeColor="text1"/>
      </w:rPr>
      <w:t xml:space="preserve">                  </w:t>
    </w:r>
    <w:r w:rsidR="001622E8" w:rsidRPr="00BF1CA9">
      <w:rPr>
        <w:rFonts w:asciiTheme="majorBidi" w:hAnsiTheme="majorBidi" w:cstheme="majorBidi"/>
      </w:rPr>
      <w:t>F-</w:t>
    </w:r>
    <w:r w:rsidR="001622E8">
      <w:rPr>
        <w:rFonts w:asciiTheme="majorBidi" w:hAnsiTheme="majorBidi" w:cstheme="majorBidi"/>
      </w:rPr>
      <w:t>AU</w:t>
    </w:r>
    <w:r w:rsidR="001622E8" w:rsidRPr="00BF1CA9">
      <w:rPr>
        <w:rFonts w:asciiTheme="majorBidi" w:hAnsiTheme="majorBidi" w:cstheme="majorBidi"/>
      </w:rPr>
      <w:t>-</w:t>
    </w:r>
    <w:r w:rsidR="0086381D">
      <w:rPr>
        <w:rFonts w:asciiTheme="majorBidi" w:hAnsiTheme="majorBidi" w:cstheme="majorBidi"/>
      </w:rPr>
      <w:t>1</w:t>
    </w:r>
    <w:r w:rsidR="00A760B0">
      <w:rPr>
        <w:rFonts w:asciiTheme="majorBidi" w:hAnsiTheme="majorBidi" w:cstheme="majorBidi"/>
      </w:rPr>
      <w:t>33</w:t>
    </w:r>
    <w:r w:rsidR="001622E8" w:rsidRPr="00BF1CA9">
      <w:rPr>
        <w:rFonts w:asciiTheme="majorBidi" w:hAnsiTheme="majorBidi" w:cstheme="majorBidi"/>
      </w:rPr>
      <w:t xml:space="preserve"> Rev.</w:t>
    </w:r>
    <w:r w:rsidR="00A760B0">
      <w:rPr>
        <w:rFonts w:asciiTheme="majorBidi" w:hAnsiTheme="majorBidi" w:cstheme="majorBidi"/>
      </w:rPr>
      <w:t>1</w:t>
    </w:r>
    <w:r w:rsidR="001622E8" w:rsidRPr="00BF1CA9">
      <w:rPr>
        <w:rFonts w:asciiTheme="majorBidi" w:hAnsiTheme="majorBidi" w:cstheme="majorBidi"/>
      </w:rPr>
      <w:t>/202</w:t>
    </w:r>
    <w:r w:rsidR="00A760B0">
      <w:rPr>
        <w:rFonts w:asciiTheme="majorBidi" w:hAnsiTheme="majorBidi" w:cstheme="majorBidi"/>
      </w:rPr>
      <w:t>4</w:t>
    </w:r>
    <w:r w:rsidR="001622E8">
      <w:rPr>
        <w:rFonts w:asciiTheme="majorBidi" w:hAnsiTheme="majorBidi" w:cstheme="majorBidi"/>
      </w:rPr>
      <w:t xml:space="preserve">                                                                                                        1 of  </w:t>
    </w:r>
    <w:r w:rsidR="00D538E6" w:rsidRPr="00D538E6">
      <w:rPr>
        <w:caps/>
        <w:color w:val="000000" w:themeColor="text1"/>
      </w:rPr>
      <w:fldChar w:fldCharType="begin"/>
    </w:r>
    <w:r w:rsidR="00D538E6" w:rsidRPr="00D538E6">
      <w:rPr>
        <w:caps/>
        <w:color w:val="000000" w:themeColor="text1"/>
      </w:rPr>
      <w:instrText xml:space="preserve"> PAGE   \* MERGEFORMAT </w:instrText>
    </w:r>
    <w:r w:rsidR="00D538E6" w:rsidRPr="00D538E6">
      <w:rPr>
        <w:caps/>
        <w:color w:val="000000" w:themeColor="text1"/>
      </w:rPr>
      <w:fldChar w:fldCharType="separate"/>
    </w:r>
    <w:r w:rsidR="00D538E6" w:rsidRPr="00D538E6">
      <w:rPr>
        <w:caps/>
        <w:noProof/>
        <w:color w:val="000000" w:themeColor="text1"/>
      </w:rPr>
      <w:t>2</w:t>
    </w:r>
    <w:r w:rsidR="00D538E6" w:rsidRPr="00D538E6">
      <w:rPr>
        <w:caps/>
        <w:noProof/>
        <w:color w:val="000000" w:themeColor="text1"/>
      </w:rPr>
      <w:fldChar w:fldCharType="end"/>
    </w:r>
  </w:p>
  <w:p w14:paraId="6F773985" w14:textId="121EB622" w:rsidR="00BF1CA9" w:rsidRPr="00BF1CA9" w:rsidRDefault="00AD3684" w:rsidP="00D538E6">
    <w:pPr>
      <w:pStyle w:val="Footer"/>
      <w:tabs>
        <w:tab w:val="clear" w:pos="4320"/>
        <w:tab w:val="clear" w:pos="8640"/>
        <w:tab w:val="left" w:pos="2460"/>
      </w:tabs>
      <w:rPr>
        <w:rFonts w:asciiTheme="majorBidi" w:hAnsiTheme="majorBidi" w:cstheme="majorBidi"/>
      </w:rPr>
    </w:pPr>
    <w:r w:rsidRPr="00C120DF">
      <w:rPr>
        <w:rFonts w:eastAsia="Calibri"/>
        <w:noProof/>
        <w:szCs w:val="24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48C498BA" wp14:editId="12E94DF8">
              <wp:simplePos x="0" y="0"/>
              <wp:positionH relativeFrom="margin">
                <wp:posOffset>-462686</wp:posOffset>
              </wp:positionH>
              <wp:positionV relativeFrom="paragraph">
                <wp:posOffset>71907</wp:posOffset>
              </wp:positionV>
              <wp:extent cx="6561277" cy="447675"/>
              <wp:effectExtent l="0" t="0" r="0" b="952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1277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C798E" w14:textId="77777777" w:rsidR="00AD3684" w:rsidRPr="00C120DF" w:rsidRDefault="00AD3684" w:rsidP="00AD3684">
                          <w:pPr>
                            <w:pStyle w:val="Heading3"/>
                            <w:bidi/>
                            <w:spacing w:before="0"/>
                            <w:contextualSpacing/>
                            <w:jc w:val="center"/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</w:pP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>3 شارع الهدى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  <w:t>–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 xml:space="preserve"> </w:t>
                          </w:r>
                          <w:r w:rsidRPr="00C120DF">
                            <w:rPr>
                              <w:rFonts w:ascii="Adobe Arabic" w:hAnsi="Adobe Arabic" w:cs="Adobe Arabic" w:hint="cs"/>
                              <w:color w:val="1F3864"/>
                              <w:sz w:val="26"/>
                              <w:rtl/>
                            </w:rPr>
                            <w:t xml:space="preserve">المنطقة التاسعة - مدينـة 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  <w:lang w:bidi="ar-EG"/>
                            </w:rPr>
                            <w:t>نصر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  <w:t>–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>. ص.ب: 7551 ت: 22728829(202+) ف: 22740238(202+)</w:t>
                          </w:r>
                        </w:p>
                        <w:p w14:paraId="6620124D" w14:textId="77777777" w:rsidR="00AD3684" w:rsidRPr="00C120DF" w:rsidRDefault="00AD3684" w:rsidP="00AD3684">
                          <w:pPr>
                            <w:pStyle w:val="Heading3"/>
                            <w:spacing w:before="0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3 El Hoda St – 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lang w:bidi="ar-EG"/>
                            </w:rPr>
                            <w:t>9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vertAlign w:val="superscript"/>
                              <w:lang w:bidi="ar-EG"/>
                            </w:rPr>
                            <w:t>th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lang w:bidi="ar-EG"/>
                            </w:rPr>
                            <w:t xml:space="preserve"> district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 Nasr </w:t>
                          </w:r>
                          <w:proofErr w:type="gramStart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city .</w:t>
                          </w:r>
                          <w:proofErr w:type="gramEnd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 P.</w:t>
                          </w:r>
                          <w:proofErr w:type="gramStart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O.Box</w:t>
                          </w:r>
                          <w:proofErr w:type="gramEnd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: 7551 Fax: (+202) 22740238  Tel.:(+202) 22728829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498B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6.45pt;margin-top:5.65pt;width:516.65pt;height:35.25pt;z-index: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" filled="f" stroked="f">
              <v:textbox>
                <w:txbxContent>
                  <w:p w14:paraId="568C798E" w14:textId="77777777" w:rsidR="00AD3684" w:rsidRPr="00C120DF" w:rsidRDefault="00AD3684" w:rsidP="00AD3684">
                    <w:pPr>
                      <w:pStyle w:val="Heading3"/>
                      <w:bidi/>
                      <w:spacing w:before="0"/>
                      <w:contextualSpacing/>
                      <w:jc w:val="center"/>
                      <w:rPr>
                        <w:rFonts w:ascii="Adobe Arabic" w:hAnsi="Adobe Arabic" w:cs="Adobe Arabic"/>
                        <w:color w:val="1F3864"/>
                        <w:sz w:val="26"/>
                      </w:rPr>
                    </w:pP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>3 شارع الهدى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</w:rPr>
                      <w:t>–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 xml:space="preserve"> </w:t>
                    </w:r>
                    <w:r w:rsidRPr="00C120DF">
                      <w:rPr>
                        <w:rFonts w:ascii="Adobe Arabic" w:hAnsi="Adobe Arabic" w:cs="Adobe Arabic" w:hint="cs"/>
                        <w:color w:val="1F3864"/>
                        <w:sz w:val="26"/>
                        <w:rtl/>
                      </w:rPr>
                      <w:t xml:space="preserve">المنطقة التاسعة - مدينـة 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  <w:lang w:bidi="ar-EG"/>
                      </w:rPr>
                      <w:t>نصر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</w:rPr>
                      <w:t>–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>. ص.ب: 7551 ت: 22728829(202+) ف: 22740238(202+)</w:t>
                    </w:r>
                  </w:p>
                  <w:p w14:paraId="6620124D" w14:textId="77777777" w:rsidR="00AD3684" w:rsidRPr="00C120DF" w:rsidRDefault="00AD3684" w:rsidP="00AD3684">
                    <w:pPr>
                      <w:pStyle w:val="Heading3"/>
                      <w:spacing w:before="0"/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1F3864"/>
                        <w:sz w:val="20"/>
                        <w:szCs w:val="20"/>
                      </w:rPr>
                    </w:pP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3 El Hoda St – 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lang w:bidi="ar-EG"/>
                      </w:rPr>
                      <w:t>9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vertAlign w:val="superscript"/>
                        <w:lang w:bidi="ar-EG"/>
                      </w:rPr>
                      <w:t>th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lang w:bidi="ar-EG"/>
                      </w:rPr>
                      <w:t xml:space="preserve"> district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 Nasr </w:t>
                    </w:r>
                    <w:proofErr w:type="gramStart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city .</w:t>
                    </w:r>
                    <w:proofErr w:type="gramEnd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 P.</w:t>
                    </w:r>
                    <w:proofErr w:type="gramStart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O.Box</w:t>
                    </w:r>
                    <w:proofErr w:type="gramEnd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: 7551 Fax: (+202) 22740238  Tel.:(+202) 22728829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49ED1" w14:textId="77777777" w:rsidR="00A70229" w:rsidRDefault="00A70229" w:rsidP="001D5A13">
      <w:r>
        <w:separator/>
      </w:r>
    </w:p>
  </w:footnote>
  <w:footnote w:type="continuationSeparator" w:id="0">
    <w:p w14:paraId="5EAFE224" w14:textId="77777777" w:rsidR="00A70229" w:rsidRDefault="00A70229" w:rsidP="001D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9397" w14:textId="06C6CE84" w:rsidR="00BF1CA9" w:rsidRDefault="00BF1CA9">
    <w:pPr>
      <w:pStyle w:val="Header"/>
    </w:pPr>
    <w:r w:rsidRPr="00BF1CA9">
      <w:rPr>
        <w:rFonts w:ascii="Times New Roman" w:eastAsia="Times New Roman" w:hAnsi="Times New Roman" w:cs="AdvertisingBold"/>
        <w:b/>
        <w:bCs/>
        <w:noProof/>
        <w:sz w:val="28"/>
        <w:szCs w:val="28"/>
        <w:rtl/>
      </w:rPr>
      <w:drawing>
        <wp:anchor distT="0" distB="0" distL="114300" distR="114300" simplePos="0" relativeHeight="251657216" behindDoc="0" locked="0" layoutInCell="1" allowOverlap="1" wp14:anchorId="13ED5C72" wp14:editId="44182D1E">
          <wp:simplePos x="0" y="0"/>
          <wp:positionH relativeFrom="margin">
            <wp:posOffset>-581025</wp:posOffset>
          </wp:positionH>
          <wp:positionV relativeFrom="paragraph">
            <wp:posOffset>-333375</wp:posOffset>
          </wp:positionV>
          <wp:extent cx="2143125" cy="781050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530AA"/>
    <w:multiLevelType w:val="hybridMultilevel"/>
    <w:tmpl w:val="1E34FEE6"/>
    <w:lvl w:ilvl="0" w:tplc="ACF0E574">
      <w:start w:val="1"/>
      <w:numFmt w:val="arabicAlpha"/>
      <w:lvlText w:val="%1.&gt;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F4B67"/>
    <w:multiLevelType w:val="hybridMultilevel"/>
    <w:tmpl w:val="C41AA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75C"/>
    <w:rsid w:val="00020837"/>
    <w:rsid w:val="000A3200"/>
    <w:rsid w:val="000C0464"/>
    <w:rsid w:val="000D6C77"/>
    <w:rsid w:val="00104880"/>
    <w:rsid w:val="0013518B"/>
    <w:rsid w:val="001622E8"/>
    <w:rsid w:val="00174704"/>
    <w:rsid w:val="0017576F"/>
    <w:rsid w:val="001D3C25"/>
    <w:rsid w:val="001D5A13"/>
    <w:rsid w:val="001F2C6F"/>
    <w:rsid w:val="002559A2"/>
    <w:rsid w:val="002877FC"/>
    <w:rsid w:val="002A4EA3"/>
    <w:rsid w:val="00347FDC"/>
    <w:rsid w:val="003B039F"/>
    <w:rsid w:val="003B1796"/>
    <w:rsid w:val="003D03B1"/>
    <w:rsid w:val="003E2214"/>
    <w:rsid w:val="004607A1"/>
    <w:rsid w:val="00460F7F"/>
    <w:rsid w:val="00482F5E"/>
    <w:rsid w:val="00492A90"/>
    <w:rsid w:val="004B3497"/>
    <w:rsid w:val="004B4F09"/>
    <w:rsid w:val="004B6E73"/>
    <w:rsid w:val="004D3CFE"/>
    <w:rsid w:val="004F2F84"/>
    <w:rsid w:val="00505FBD"/>
    <w:rsid w:val="005212C0"/>
    <w:rsid w:val="005213A8"/>
    <w:rsid w:val="00533074"/>
    <w:rsid w:val="00536A86"/>
    <w:rsid w:val="00544E83"/>
    <w:rsid w:val="005F1286"/>
    <w:rsid w:val="0065263F"/>
    <w:rsid w:val="00656144"/>
    <w:rsid w:val="006C4F36"/>
    <w:rsid w:val="006F1E90"/>
    <w:rsid w:val="00700414"/>
    <w:rsid w:val="00731EF3"/>
    <w:rsid w:val="007443B4"/>
    <w:rsid w:val="007A066F"/>
    <w:rsid w:val="007A5B62"/>
    <w:rsid w:val="007F6081"/>
    <w:rsid w:val="00801DE9"/>
    <w:rsid w:val="008457AD"/>
    <w:rsid w:val="0086381D"/>
    <w:rsid w:val="008652F4"/>
    <w:rsid w:val="008676B4"/>
    <w:rsid w:val="00875A7D"/>
    <w:rsid w:val="00880465"/>
    <w:rsid w:val="00887AB4"/>
    <w:rsid w:val="008B58E1"/>
    <w:rsid w:val="008C3F2C"/>
    <w:rsid w:val="008F2772"/>
    <w:rsid w:val="00900C76"/>
    <w:rsid w:val="0091138F"/>
    <w:rsid w:val="00953455"/>
    <w:rsid w:val="00955DB7"/>
    <w:rsid w:val="0097639D"/>
    <w:rsid w:val="00A5375C"/>
    <w:rsid w:val="00A70229"/>
    <w:rsid w:val="00A70493"/>
    <w:rsid w:val="00A760B0"/>
    <w:rsid w:val="00A84FE5"/>
    <w:rsid w:val="00AA3979"/>
    <w:rsid w:val="00AA5DA8"/>
    <w:rsid w:val="00AD3684"/>
    <w:rsid w:val="00B127EB"/>
    <w:rsid w:val="00B81151"/>
    <w:rsid w:val="00BE0209"/>
    <w:rsid w:val="00BE5077"/>
    <w:rsid w:val="00BF1CA9"/>
    <w:rsid w:val="00C120DF"/>
    <w:rsid w:val="00C92A02"/>
    <w:rsid w:val="00C974A9"/>
    <w:rsid w:val="00CB7703"/>
    <w:rsid w:val="00CD69F7"/>
    <w:rsid w:val="00D25BF5"/>
    <w:rsid w:val="00D538E6"/>
    <w:rsid w:val="00DF3ABE"/>
    <w:rsid w:val="00DF44EE"/>
    <w:rsid w:val="00E05F5C"/>
    <w:rsid w:val="00E1083D"/>
    <w:rsid w:val="00E85405"/>
    <w:rsid w:val="00F439A5"/>
    <w:rsid w:val="00F56A58"/>
    <w:rsid w:val="00F84E55"/>
    <w:rsid w:val="00F87C0B"/>
    <w:rsid w:val="00F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13316C"/>
  <w15:docId w15:val="{7D3FF8C4-3A17-4BEA-9EA7-09152695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4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4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A1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5A13"/>
  </w:style>
  <w:style w:type="paragraph" w:styleId="Footer">
    <w:name w:val="footer"/>
    <w:basedOn w:val="Normal"/>
    <w:link w:val="FooterChar"/>
    <w:uiPriority w:val="99"/>
    <w:unhideWhenUsed/>
    <w:rsid w:val="001D5A1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5A13"/>
  </w:style>
  <w:style w:type="table" w:styleId="TableGrid">
    <w:name w:val="Table Grid"/>
    <w:basedOn w:val="TableNormal"/>
    <w:uiPriority w:val="59"/>
    <w:rsid w:val="001D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A1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13"/>
    <w:rPr>
      <w:rFonts w:ascii="Segoe UI" w:hAnsi="Segoe UI" w:cs="Segoe UI"/>
      <w:sz w:val="18"/>
      <w:szCs w:val="18"/>
    </w:rPr>
  </w:style>
  <w:style w:type="paragraph" w:customStyle="1" w:styleId="11">
    <w:name w:val="заголовок 1.1"/>
    <w:basedOn w:val="Heading1"/>
    <w:link w:val="110"/>
    <w:qFormat/>
    <w:rsid w:val="00880465"/>
    <w:pPr>
      <w:keepNext w:val="0"/>
      <w:keepLines w:val="0"/>
      <w:widowControl w:val="0"/>
      <w:tabs>
        <w:tab w:val="left" w:pos="993"/>
        <w:tab w:val="left" w:pos="1134"/>
        <w:tab w:val="left" w:pos="1276"/>
      </w:tabs>
      <w:spacing w:before="0"/>
      <w:jc w:val="both"/>
    </w:pPr>
    <w:rPr>
      <w:b/>
      <w:bCs/>
      <w:sz w:val="24"/>
      <w:szCs w:val="24"/>
    </w:rPr>
  </w:style>
  <w:style w:type="character" w:customStyle="1" w:styleId="110">
    <w:name w:val="заголовок 1.1 Знак"/>
    <w:basedOn w:val="Heading1Char"/>
    <w:link w:val="11"/>
    <w:rsid w:val="00880465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  <w:lang w:eastAsia="ru-RU"/>
    </w:rPr>
  </w:style>
  <w:style w:type="paragraph" w:customStyle="1" w:styleId="2">
    <w:name w:val="Основной текст (2)"/>
    <w:basedOn w:val="Normal"/>
    <w:rsid w:val="00880465"/>
    <w:pPr>
      <w:widowControl w:val="0"/>
      <w:shd w:val="clear" w:color="auto" w:fill="FFFFFF"/>
      <w:spacing w:before="300" w:line="283" w:lineRule="exact"/>
      <w:ind w:hanging="900"/>
      <w:jc w:val="both"/>
    </w:pPr>
    <w:rPr>
      <w:color w:val="000000"/>
      <w:szCs w:val="24"/>
      <w:lang w:bidi="ru-RU"/>
    </w:rPr>
  </w:style>
  <w:style w:type="character" w:customStyle="1" w:styleId="14">
    <w:name w:val="Основной текст (14)_"/>
    <w:basedOn w:val="DefaultParagraphFont"/>
    <w:link w:val="140"/>
    <w:rsid w:val="00880465"/>
    <w:rPr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Normal"/>
    <w:link w:val="14"/>
    <w:rsid w:val="00880465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52">
    <w:name w:val="Заголовок №5 (2)_"/>
    <w:basedOn w:val="DefaultParagraphFont"/>
    <w:link w:val="520"/>
    <w:rsid w:val="00880465"/>
    <w:rPr>
      <w:shd w:val="clear" w:color="auto" w:fill="FFFFFF"/>
    </w:rPr>
  </w:style>
  <w:style w:type="character" w:customStyle="1" w:styleId="522pt">
    <w:name w:val="Заголовок №5 (2) + Интервал 2 pt"/>
    <w:basedOn w:val="52"/>
    <w:rsid w:val="00880465"/>
    <w:rPr>
      <w:color w:val="000000"/>
      <w:spacing w:val="50"/>
      <w:w w:val="100"/>
      <w:position w:val="0"/>
      <w:shd w:val="clear" w:color="auto" w:fill="FFFFFF"/>
      <w:lang w:val="en-US" w:eastAsia="ru-RU" w:bidi="ru-RU"/>
    </w:rPr>
  </w:style>
  <w:style w:type="character" w:customStyle="1" w:styleId="9">
    <w:name w:val="Основной текст (9)_"/>
    <w:basedOn w:val="DefaultParagraphFont"/>
    <w:link w:val="90"/>
    <w:rsid w:val="00880465"/>
    <w:rPr>
      <w:i/>
      <w:iCs/>
      <w:spacing w:val="-10"/>
      <w:sz w:val="24"/>
      <w:szCs w:val="24"/>
      <w:shd w:val="clear" w:color="auto" w:fill="FFFFFF"/>
    </w:rPr>
  </w:style>
  <w:style w:type="paragraph" w:customStyle="1" w:styleId="520">
    <w:name w:val="Заголовок №5 (2)"/>
    <w:basedOn w:val="Normal"/>
    <w:link w:val="52"/>
    <w:rsid w:val="00880465"/>
    <w:pPr>
      <w:widowControl w:val="0"/>
      <w:shd w:val="clear" w:color="auto" w:fill="FFFFFF"/>
      <w:spacing w:line="398" w:lineRule="exac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90">
    <w:name w:val="Основной текст (9)"/>
    <w:basedOn w:val="Normal"/>
    <w:link w:val="9"/>
    <w:rsid w:val="00880465"/>
    <w:pPr>
      <w:widowControl w:val="0"/>
      <w:shd w:val="clear" w:color="auto" w:fill="FFFFFF"/>
      <w:spacing w:before="120" w:line="0" w:lineRule="atLeast"/>
      <w:jc w:val="right"/>
    </w:pPr>
    <w:rPr>
      <w:rFonts w:asciiTheme="minorHAnsi" w:eastAsiaTheme="minorHAnsi" w:hAnsiTheme="minorHAnsi" w:cstheme="minorBidi"/>
      <w:i/>
      <w:iCs/>
      <w:spacing w:val="-1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804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3B1796"/>
    <w:pPr>
      <w:widowControl w:val="0"/>
      <w:autoSpaceDE w:val="0"/>
      <w:autoSpaceDN w:val="0"/>
    </w:pPr>
    <w:rPr>
      <w:rFonts w:ascii="Arial" w:eastAsia="Arial" w:hAnsi="Arial" w:cs="Arial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B1796"/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955D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Moustafa AHMED</dc:creator>
  <cp:lastModifiedBy>Ms. Hebaallah Sakr</cp:lastModifiedBy>
  <cp:revision>57</cp:revision>
  <cp:lastPrinted>2021-07-08T13:28:00Z</cp:lastPrinted>
  <dcterms:created xsi:type="dcterms:W3CDTF">2021-04-09T14:43:00Z</dcterms:created>
  <dcterms:modified xsi:type="dcterms:W3CDTF">2024-10-07T09:41:00Z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25a8a3581576364fc8631ecf7a2e6ffa220b03d2f7e6bf4f49ad513a192681c3</vt:lpwstr>
  </property>
</Properties>
</file>